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5" w:rsidRPr="001B0D38" w:rsidRDefault="00AB1050" w:rsidP="001B0D38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96BAD">
        <w:rPr>
          <w:rFonts w:ascii="HGPｺﾞｼｯｸM" w:eastAsia="HGPｺﾞｼｯｸM"/>
          <w:sz w:val="32"/>
          <w:szCs w:val="32"/>
          <w:u w:val="single"/>
        </w:rPr>
        <w:t>2</w:t>
      </w:r>
      <w:r w:rsidR="00813765">
        <w:rPr>
          <w:rFonts w:ascii="HGPｺﾞｼｯｸM" w:eastAsia="HGPｺﾞｼｯｸM"/>
          <w:sz w:val="32"/>
          <w:szCs w:val="32"/>
          <w:u w:val="single"/>
        </w:rPr>
        <w:t>7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8B0FDC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2</w:t>
      </w:r>
      <w:r w:rsidR="00813765">
        <w:rPr>
          <w:rFonts w:ascii="HGPｺﾞｼｯｸM" w:eastAsia="HGPｺﾞｼｯｸM" w:hAnsi="HGPｺﾞｼｯｸE"/>
          <w:sz w:val="26"/>
          <w:szCs w:val="26"/>
        </w:rPr>
        <w:t>7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813765" w:rsidRDefault="000157E1" w:rsidP="00813765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813765">
        <w:rPr>
          <w:rFonts w:ascii="HGPｺﾞｼｯｸM" w:eastAsia="HGPｺﾞｼｯｸM" w:hAnsi="HGPｺﾞｼｯｸE" w:hint="eastAsia"/>
          <w:sz w:val="26"/>
          <w:szCs w:val="26"/>
        </w:rPr>
        <w:t>(株</w:t>
      </w:r>
      <w:r w:rsidR="00813765">
        <w:rPr>
          <w:rFonts w:ascii="HGPｺﾞｼｯｸM" w:eastAsia="HGPｺﾞｼｯｸM" w:hAnsi="HGPｺﾞｼｯｸE"/>
          <w:sz w:val="26"/>
          <w:szCs w:val="26"/>
        </w:rPr>
        <w:t>)</w:t>
      </w:r>
      <w:r w:rsidR="00813765">
        <w:rPr>
          <w:rFonts w:ascii="HGPｺﾞｼｯｸM" w:eastAsia="HGPｺﾞｼｯｸM" w:hAnsi="HGPｺﾞｼｯｸE" w:hint="eastAsia"/>
          <w:sz w:val="26"/>
          <w:szCs w:val="26"/>
        </w:rPr>
        <w:t>大塚製薬工場の川本さまより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より「</w:t>
      </w:r>
      <w:r w:rsidR="00813765">
        <w:rPr>
          <w:rFonts w:ascii="HGPｺﾞｼｯｸM" w:eastAsia="HGPｺﾞｼｯｸM" w:hAnsi="HGPｺﾞｼｯｸE" w:hint="eastAsia"/>
          <w:sz w:val="26"/>
          <w:szCs w:val="26"/>
        </w:rPr>
        <w:t>プロセスリードを用いた嚥下機能評価</w:t>
      </w:r>
    </w:p>
    <w:p w:rsidR="000157E1" w:rsidRDefault="00813765" w:rsidP="00813765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について</w:t>
      </w:r>
      <w:r w:rsidR="000157E1" w:rsidRPr="00CF7682">
        <w:rPr>
          <w:rFonts w:ascii="HGPｺﾞｼｯｸM" w:eastAsia="HGPｺﾞｼｯｸM" w:hint="eastAsia"/>
          <w:sz w:val="26"/>
          <w:szCs w:val="26"/>
        </w:rPr>
        <w:t>」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を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お話</w:t>
      </w:r>
      <w:r w:rsidR="000157E1">
        <w:rPr>
          <w:rFonts w:ascii="HGPｺﾞｼｯｸM" w:eastAsia="HGPｺﾞｼｯｸM" w:hAnsi="HGPｺﾞｼｯｸE" w:hint="eastAsia"/>
          <w:sz w:val="26"/>
          <w:szCs w:val="26"/>
        </w:rPr>
        <w:t>して頂きます。</w:t>
      </w:r>
    </w:p>
    <w:p w:rsidR="00196BAD" w:rsidRPr="00813765" w:rsidRDefault="00196BAD" w:rsidP="001B0D38">
      <w:pPr>
        <w:rPr>
          <w:rFonts w:ascii="HGPｺﾞｼｯｸM" w:eastAsia="HGPｺﾞｼｯｸM" w:hAnsi="HGPｺﾞｼｯｸE"/>
          <w:sz w:val="26"/>
          <w:szCs w:val="26"/>
        </w:rPr>
      </w:pPr>
    </w:p>
    <w:p w:rsidR="0051772E" w:rsidRDefault="000D01FD" w:rsidP="00A43A6E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</w:t>
      </w:r>
    </w:p>
    <w:p w:rsidR="00A43A6E" w:rsidRDefault="00A43A6E" w:rsidP="005E6E4C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</w:t>
      </w:r>
    </w:p>
    <w:p w:rsidR="001905C4" w:rsidRDefault="001905C4" w:rsidP="001905C4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「口から食べられる」を基本に、食べられる口づくりをサポートする咀嚼開始食プロセスリードについて簡単にお話させて頂きます。動画を使ったVＥ検査画像、嚥下のしくみを再生致します。丸のみ嚥下と咀嚼嚥下の違い、咀嚼開始食の難易度も合わせてご紹介させて頂きます。</w:t>
      </w:r>
    </w:p>
    <w:p w:rsidR="00813765" w:rsidRPr="0083134F" w:rsidRDefault="0083134F" w:rsidP="0083134F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　　　　　　　　　　　　　　　　　　　　　　　　　　　　　　　　　　　　　　</w:t>
      </w:r>
      <w:r w:rsidR="001905C4">
        <w:rPr>
          <w:noProof/>
        </w:rPr>
        <w:drawing>
          <wp:inline distT="0" distB="0" distL="0" distR="0" wp14:anchorId="0CD260B5" wp14:editId="6639F597">
            <wp:extent cx="468721" cy="464820"/>
            <wp:effectExtent l="0" t="0" r="7620" b="0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3" cy="4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4A40C" wp14:editId="0DB8CFD1">
            <wp:extent cx="464820" cy="457065"/>
            <wp:effectExtent l="0" t="0" r="0" b="635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59" cy="45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913D6D" wp14:editId="30EE6A92">
            <wp:extent cx="510540" cy="495696"/>
            <wp:effectExtent l="0" t="0" r="381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80" cy="4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86592" w:rsidRPr="000157E1" w:rsidRDefault="00786592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854A8">
        <w:rPr>
          <w:rFonts w:ascii="HGPｺﾞｼｯｸM" w:eastAsia="HGPｺﾞｼｯｸM" w:hint="eastAsia"/>
          <w:sz w:val="24"/>
          <w:szCs w:val="28"/>
        </w:rPr>
        <w:t>3</w:t>
      </w:r>
      <w:r w:rsidR="006854A8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813765">
        <w:rPr>
          <w:rFonts w:ascii="HGPｺﾞｼｯｸM" w:eastAsia="HGPｺﾞｼｯｸM" w:hint="eastAsia"/>
          <w:sz w:val="24"/>
          <w:szCs w:val="28"/>
        </w:rPr>
        <w:t>5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813765">
        <w:rPr>
          <w:rFonts w:ascii="HGPｺﾞｼｯｸM" w:eastAsia="HGPｺﾞｼｯｸM"/>
          <w:sz w:val="24"/>
          <w:szCs w:val="28"/>
        </w:rPr>
        <w:t>17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813765">
        <w:rPr>
          <w:rFonts w:ascii="HGPｺﾞｼｯｸM" w:eastAsia="HGPｺﾞｼｯｸM" w:hint="eastAsia"/>
          <w:sz w:val="24"/>
          <w:szCs w:val="28"/>
        </w:rPr>
        <w:t>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786592" w:rsidRPr="00406DDC" w:rsidRDefault="00786592" w:rsidP="00786592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>
        <w:rPr>
          <w:rFonts w:ascii="HGPｺﾞｼｯｸM" w:eastAsia="HGPｺﾞｼｯｸM" w:hint="eastAsia"/>
          <w:sz w:val="24"/>
          <w:szCs w:val="28"/>
        </w:rPr>
        <w:t xml:space="preserve">　</w:t>
      </w:r>
      <w:r w:rsidR="00813765">
        <w:rPr>
          <w:rFonts w:ascii="HGPｺﾞｼｯｸM" w:eastAsia="HGPｺﾞｼｯｸM" w:hint="eastAsia"/>
          <w:sz w:val="24"/>
          <w:szCs w:val="28"/>
        </w:rPr>
        <w:t>すずらん病院</w:t>
      </w:r>
      <w:r w:rsidR="0051772E">
        <w:rPr>
          <w:rFonts w:ascii="HGPｺﾞｼｯｸM" w:eastAsia="HGPｺﾞｼｯｸM" w:hint="eastAsia"/>
          <w:sz w:val="24"/>
          <w:szCs w:val="28"/>
        </w:rPr>
        <w:t xml:space="preserve">　研修室</w:t>
      </w:r>
    </w:p>
    <w:p w:rsidR="00786592" w:rsidRPr="00406DDC" w:rsidRDefault="00786592" w:rsidP="00786592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題名　「</w:t>
      </w:r>
      <w:bookmarkStart w:id="0" w:name="_GoBack"/>
      <w:bookmarkEnd w:id="0"/>
      <w:r w:rsidR="00813765">
        <w:rPr>
          <w:rFonts w:ascii="HGPｺﾞｼｯｸM" w:eastAsia="HGPｺﾞｼｯｸM" w:hint="eastAsia"/>
          <w:sz w:val="24"/>
          <w:szCs w:val="28"/>
        </w:rPr>
        <w:t>プロセスリードを用いた</w:t>
      </w:r>
      <w:r w:rsidR="00813765">
        <w:rPr>
          <w:rFonts w:ascii="HGSｺﾞｼｯｸM" w:eastAsia="HGSｺﾞｼｯｸM" w:hAnsiTheme="majorEastAsia" w:hint="eastAsia"/>
          <w:bCs/>
          <w:sz w:val="23"/>
          <w:szCs w:val="23"/>
        </w:rPr>
        <w:t>嚥下機能評価について</w:t>
      </w:r>
      <w:r w:rsidRPr="00786592">
        <w:rPr>
          <w:rFonts w:ascii="HGPｺﾞｼｯｸM" w:eastAsia="HGPｺﾞｼｯｸM" w:hint="eastAsia"/>
          <w:sz w:val="24"/>
          <w:szCs w:val="28"/>
        </w:rPr>
        <w:t>」</w:t>
      </w:r>
    </w:p>
    <w:p w:rsidR="00813765" w:rsidRPr="00813765" w:rsidRDefault="00786592" w:rsidP="00786592">
      <w:pPr>
        <w:rPr>
          <w:rFonts w:ascii="HGSｺﾞｼｯｸM" w:eastAsia="HGSｺﾞｼｯｸM" w:hAnsiTheme="majorEastAsia"/>
          <w:color w:val="000000"/>
          <w:sz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813765" w:rsidRPr="00813765">
        <w:rPr>
          <w:rFonts w:ascii="HGSｺﾞｼｯｸM" w:eastAsia="HGSｺﾞｼｯｸM" w:hAnsiTheme="majorEastAsia" w:hint="eastAsia"/>
          <w:color w:val="000000"/>
          <w:sz w:val="24"/>
        </w:rPr>
        <w:t>株式会社大塚製薬工場</w:t>
      </w:r>
      <w:r w:rsidR="00813765">
        <w:rPr>
          <w:rFonts w:ascii="HGSｺﾞｼｯｸM" w:eastAsia="HGSｺﾞｼｯｸM" w:hAnsiTheme="majorEastAsia" w:hint="eastAsia"/>
          <w:color w:val="000000"/>
          <w:sz w:val="24"/>
        </w:rPr>
        <w:t xml:space="preserve">　</w:t>
      </w:r>
    </w:p>
    <w:p w:rsidR="00786592" w:rsidRPr="00786592" w:rsidRDefault="00813765" w:rsidP="00813765">
      <w:pPr>
        <w:ind w:firstLineChars="1800" w:firstLine="432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川本　安紀子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</w:t>
      </w:r>
    </w:p>
    <w:p w:rsidR="00196BAD" w:rsidRP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</w:t>
      </w:r>
      <w:r w:rsidR="00813765">
        <w:rPr>
          <w:rFonts w:ascii="HGPｺﾞｼｯｸM" w:eastAsia="HGPｺﾞｼｯｸM" w:hint="eastAsia"/>
          <w:sz w:val="24"/>
          <w:szCs w:val="24"/>
        </w:rPr>
        <w:t>、5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51772E">
        <w:rPr>
          <w:rFonts w:ascii="HGPｺﾞｼｯｸM" w:eastAsia="HGPｺﾞｼｯｸM" w:hint="eastAsia"/>
          <w:sz w:val="24"/>
          <w:szCs w:val="24"/>
        </w:rPr>
        <w:t>1</w:t>
      </w:r>
      <w:r w:rsidR="00813765">
        <w:rPr>
          <w:rFonts w:ascii="HGPｺﾞｼｯｸM" w:eastAsia="HGPｺﾞｼｯｸM"/>
          <w:sz w:val="24"/>
          <w:szCs w:val="24"/>
        </w:rPr>
        <w:t>5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9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9D63B7" w:rsidP="00FD20C4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854A8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813765">
        <w:rPr>
          <w:rFonts w:ascii="HGPｺﾞｼｯｸM" w:eastAsia="HGPｺﾞｼｯｸM"/>
          <w:sz w:val="24"/>
          <w:szCs w:val="24"/>
        </w:rPr>
        <w:t>4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B01E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「食」</w:t>
            </w:r>
            <w:r w:rsidR="00033E5B">
              <w:rPr>
                <w:rFonts w:ascii="HGPｺﾞｼｯｸM" w:eastAsia="HGPｺﾞｼｯｸM" w:hint="eastAsia"/>
                <w:sz w:val="24"/>
                <w:szCs w:val="24"/>
              </w:rPr>
              <w:t>を支える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83134F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114" w:rsidRDefault="00706114" w:rsidP="00823EC4">
      <w:r>
        <w:separator/>
      </w:r>
    </w:p>
  </w:endnote>
  <w:endnote w:type="continuationSeparator" w:id="0">
    <w:p w:rsidR="00706114" w:rsidRDefault="00706114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114" w:rsidRDefault="00706114" w:rsidP="00823EC4">
      <w:r>
        <w:separator/>
      </w:r>
    </w:p>
  </w:footnote>
  <w:footnote w:type="continuationSeparator" w:id="0">
    <w:p w:rsidR="00706114" w:rsidRDefault="00706114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0436C"/>
    <w:rsid w:val="000157E1"/>
    <w:rsid w:val="00033E5B"/>
    <w:rsid w:val="00045D8F"/>
    <w:rsid w:val="00052138"/>
    <w:rsid w:val="00060885"/>
    <w:rsid w:val="0007788F"/>
    <w:rsid w:val="0008584A"/>
    <w:rsid w:val="000D01FD"/>
    <w:rsid w:val="000D7549"/>
    <w:rsid w:val="000F5E99"/>
    <w:rsid w:val="0011226A"/>
    <w:rsid w:val="00132173"/>
    <w:rsid w:val="00132204"/>
    <w:rsid w:val="001411CF"/>
    <w:rsid w:val="00147929"/>
    <w:rsid w:val="001905C4"/>
    <w:rsid w:val="00196BAD"/>
    <w:rsid w:val="001B0D38"/>
    <w:rsid w:val="001D40D6"/>
    <w:rsid w:val="00200DA4"/>
    <w:rsid w:val="0022191F"/>
    <w:rsid w:val="0023316A"/>
    <w:rsid w:val="00233286"/>
    <w:rsid w:val="00242591"/>
    <w:rsid w:val="002C6574"/>
    <w:rsid w:val="00321D83"/>
    <w:rsid w:val="00327634"/>
    <w:rsid w:val="00403A17"/>
    <w:rsid w:val="00406DDC"/>
    <w:rsid w:val="0040729C"/>
    <w:rsid w:val="00450F6E"/>
    <w:rsid w:val="004729A1"/>
    <w:rsid w:val="00496320"/>
    <w:rsid w:val="004F6E7B"/>
    <w:rsid w:val="00506B55"/>
    <w:rsid w:val="0051772E"/>
    <w:rsid w:val="00517D67"/>
    <w:rsid w:val="0052109B"/>
    <w:rsid w:val="00543017"/>
    <w:rsid w:val="00547821"/>
    <w:rsid w:val="005670EA"/>
    <w:rsid w:val="005B6FC0"/>
    <w:rsid w:val="005D1717"/>
    <w:rsid w:val="005D3AAB"/>
    <w:rsid w:val="005D3FB8"/>
    <w:rsid w:val="005E6E4C"/>
    <w:rsid w:val="006027F9"/>
    <w:rsid w:val="00603981"/>
    <w:rsid w:val="00625ACD"/>
    <w:rsid w:val="00626E22"/>
    <w:rsid w:val="006311EC"/>
    <w:rsid w:val="006854A8"/>
    <w:rsid w:val="00706114"/>
    <w:rsid w:val="007129DD"/>
    <w:rsid w:val="00740740"/>
    <w:rsid w:val="00746858"/>
    <w:rsid w:val="00753F0F"/>
    <w:rsid w:val="00785339"/>
    <w:rsid w:val="00786592"/>
    <w:rsid w:val="00786D12"/>
    <w:rsid w:val="00793039"/>
    <w:rsid w:val="007F4991"/>
    <w:rsid w:val="00813765"/>
    <w:rsid w:val="00823EC4"/>
    <w:rsid w:val="00823FE9"/>
    <w:rsid w:val="0083134F"/>
    <w:rsid w:val="008B0FDC"/>
    <w:rsid w:val="008E2369"/>
    <w:rsid w:val="008F158B"/>
    <w:rsid w:val="0090474E"/>
    <w:rsid w:val="00914BFE"/>
    <w:rsid w:val="0092233A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1689C"/>
    <w:rsid w:val="00A43A6E"/>
    <w:rsid w:val="00A60A0A"/>
    <w:rsid w:val="00A6636E"/>
    <w:rsid w:val="00A70B8F"/>
    <w:rsid w:val="00A8684E"/>
    <w:rsid w:val="00AB1050"/>
    <w:rsid w:val="00AE1689"/>
    <w:rsid w:val="00B106A8"/>
    <w:rsid w:val="00B442DA"/>
    <w:rsid w:val="00B6402A"/>
    <w:rsid w:val="00B75153"/>
    <w:rsid w:val="00B76DC4"/>
    <w:rsid w:val="00BC6BDD"/>
    <w:rsid w:val="00BD3168"/>
    <w:rsid w:val="00BD5D14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56699"/>
    <w:rsid w:val="00D9724D"/>
    <w:rsid w:val="00DC35C5"/>
    <w:rsid w:val="00DE350F"/>
    <w:rsid w:val="00DE3A2E"/>
    <w:rsid w:val="00E54F8D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D20C4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9683B"/>
  <w15:docId w15:val="{752EC0C8-C10A-4A7C-9249-54A10EA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yasuhiromiura0407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3</cp:revision>
  <cp:lastPrinted>2018-04-24T09:54:00Z</cp:lastPrinted>
  <dcterms:created xsi:type="dcterms:W3CDTF">2018-04-24T09:53:00Z</dcterms:created>
  <dcterms:modified xsi:type="dcterms:W3CDTF">2018-04-24T09:55:00Z</dcterms:modified>
</cp:coreProperties>
</file>